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C4C71" w14:textId="77777777" w:rsidR="0075548A" w:rsidRPr="00B9245C" w:rsidRDefault="0075548A" w:rsidP="0075548A">
      <w:pPr>
        <w:jc w:val="right"/>
        <w:rPr>
          <w:b/>
          <w:lang w:eastAsia="en-US"/>
        </w:rPr>
      </w:pPr>
      <w:r w:rsidRPr="00B9245C">
        <w:rPr>
          <w:b/>
          <w:lang w:eastAsia="en-US"/>
        </w:rPr>
        <w:t>PIELIKUMS</w:t>
      </w:r>
    </w:p>
    <w:p w14:paraId="3A9D6F3B" w14:textId="2B17F755" w:rsidR="0075548A" w:rsidRPr="00B9245C" w:rsidRDefault="0075548A" w:rsidP="0075548A">
      <w:pPr>
        <w:jc w:val="right"/>
        <w:rPr>
          <w:lang w:eastAsia="en-US"/>
        </w:rPr>
      </w:pPr>
      <w:r w:rsidRPr="00B9245C">
        <w:rPr>
          <w:lang w:eastAsia="en-US"/>
        </w:rPr>
        <w:t xml:space="preserve">Limbažu novada </w:t>
      </w:r>
      <w:r w:rsidR="00CA40A9">
        <w:rPr>
          <w:lang w:eastAsia="en-US"/>
        </w:rPr>
        <w:t xml:space="preserve">pašvaldības </w:t>
      </w:r>
      <w:r w:rsidRPr="00B9245C">
        <w:rPr>
          <w:lang w:eastAsia="en-US"/>
        </w:rPr>
        <w:t>domes</w:t>
      </w:r>
    </w:p>
    <w:p w14:paraId="44C0FEBA" w14:textId="1E314757" w:rsidR="0075548A" w:rsidRPr="00B9245C" w:rsidRDefault="0032048F" w:rsidP="0075548A">
      <w:pPr>
        <w:jc w:val="right"/>
        <w:rPr>
          <w:lang w:eastAsia="en-US"/>
        </w:rPr>
      </w:pPr>
      <w:r>
        <w:rPr>
          <w:lang w:eastAsia="en-US"/>
        </w:rPr>
        <w:t>29</w:t>
      </w:r>
      <w:r w:rsidR="0075548A" w:rsidRPr="00B9245C">
        <w:rPr>
          <w:lang w:eastAsia="en-US"/>
        </w:rPr>
        <w:t>.</w:t>
      </w:r>
      <w:r>
        <w:rPr>
          <w:lang w:eastAsia="en-US"/>
        </w:rPr>
        <w:t>01</w:t>
      </w:r>
      <w:r w:rsidR="0075548A" w:rsidRPr="00B9245C">
        <w:rPr>
          <w:lang w:eastAsia="en-US"/>
        </w:rPr>
        <w:t>.202</w:t>
      </w:r>
      <w:r>
        <w:rPr>
          <w:lang w:eastAsia="en-US"/>
        </w:rPr>
        <w:t>6</w:t>
      </w:r>
      <w:r w:rsidR="0075548A" w:rsidRPr="00B9245C">
        <w:rPr>
          <w:lang w:eastAsia="en-US"/>
        </w:rPr>
        <w:t>. sēdes lēmumam Nr.</w:t>
      </w:r>
      <w:r w:rsidR="00795386">
        <w:rPr>
          <w:lang w:eastAsia="en-US"/>
        </w:rPr>
        <w:t>81</w:t>
      </w:r>
    </w:p>
    <w:p w14:paraId="3AF90CAC" w14:textId="638A90FF" w:rsidR="0075548A" w:rsidRPr="00B9245C" w:rsidRDefault="0075548A" w:rsidP="0075548A">
      <w:pPr>
        <w:jc w:val="right"/>
        <w:rPr>
          <w:lang w:eastAsia="en-US"/>
        </w:rPr>
      </w:pPr>
      <w:r w:rsidRPr="00B9245C">
        <w:rPr>
          <w:lang w:eastAsia="en-US"/>
        </w:rPr>
        <w:t>(protokols Nr.</w:t>
      </w:r>
      <w:r w:rsidR="00795386">
        <w:rPr>
          <w:lang w:eastAsia="en-US"/>
        </w:rPr>
        <w:t>1, 82</w:t>
      </w:r>
      <w:r w:rsidRPr="00B9245C">
        <w:rPr>
          <w:lang w:eastAsia="en-US"/>
        </w:rPr>
        <w:t>.)</w:t>
      </w:r>
    </w:p>
    <w:p w14:paraId="7F67F9EC" w14:textId="77777777" w:rsidR="0075548A" w:rsidRPr="008813A6" w:rsidRDefault="0075548A" w:rsidP="0075548A">
      <w:pPr>
        <w:pStyle w:val="Sarakstarindkopa"/>
        <w:ind w:left="0" w:firstLine="720"/>
        <w:jc w:val="right"/>
      </w:pPr>
    </w:p>
    <w:p w14:paraId="52EBD1F6" w14:textId="77777777" w:rsidR="0075548A" w:rsidRPr="00301429" w:rsidRDefault="0075548A" w:rsidP="0075548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>PAZIŅOJUMS</w:t>
      </w:r>
    </w:p>
    <w:p w14:paraId="3BE2B4B1" w14:textId="7FC3D3AC" w:rsidR="0075548A" w:rsidRDefault="0032048F" w:rsidP="0075548A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Par nekustamā īpašuma  </w:t>
      </w:r>
      <w:r w:rsidR="0075548A" w:rsidRPr="00B25301">
        <w:rPr>
          <w:rFonts w:eastAsia="Calibri"/>
          <w:b/>
          <w:lang w:eastAsia="en-US"/>
        </w:rPr>
        <w:t>“</w:t>
      </w:r>
      <w:proofErr w:type="spellStart"/>
      <w:r w:rsidR="00675CC3">
        <w:rPr>
          <w:rFonts w:eastAsia="Calibri"/>
          <w:b/>
          <w:lang w:eastAsia="en-US"/>
        </w:rPr>
        <w:t>Vecklauvas</w:t>
      </w:r>
      <w:proofErr w:type="spellEnd"/>
      <w:r w:rsidR="0075548A" w:rsidRPr="00B25301">
        <w:rPr>
          <w:rFonts w:eastAsia="Calibri"/>
          <w:b/>
          <w:lang w:eastAsia="en-US"/>
        </w:rPr>
        <w:t>”</w:t>
      </w:r>
      <w:r w:rsidR="00CA62C5">
        <w:rPr>
          <w:rFonts w:eastAsia="Calibri"/>
          <w:b/>
          <w:lang w:eastAsia="en-US"/>
        </w:rPr>
        <w:t xml:space="preserve">, </w:t>
      </w:r>
      <w:r w:rsidR="00675CC3">
        <w:rPr>
          <w:rFonts w:eastAsia="Calibri"/>
          <w:b/>
          <w:lang w:eastAsia="en-US"/>
        </w:rPr>
        <w:t>Limbažu</w:t>
      </w:r>
      <w:r w:rsidR="00CA62C5">
        <w:rPr>
          <w:rFonts w:eastAsia="Calibri"/>
          <w:b/>
          <w:lang w:eastAsia="en-US"/>
        </w:rPr>
        <w:t xml:space="preserve"> pagastā</w:t>
      </w:r>
      <w:r w:rsidR="0075548A" w:rsidRPr="00B25301">
        <w:rPr>
          <w:rFonts w:eastAsia="Calibri"/>
          <w:b/>
          <w:lang w:eastAsia="en-US"/>
        </w:rPr>
        <w:t>, Limbažu novadā</w:t>
      </w:r>
      <w:r w:rsidR="0075548A" w:rsidRPr="00301429">
        <w:rPr>
          <w:rFonts w:eastAsia="Calibri"/>
          <w:b/>
          <w:lang w:eastAsia="en-US"/>
        </w:rPr>
        <w:t xml:space="preserve"> atsavināšanu</w:t>
      </w:r>
    </w:p>
    <w:p w14:paraId="033ABA7A" w14:textId="77777777" w:rsidR="0075548A" w:rsidRDefault="0075548A" w:rsidP="0075548A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55E96FE9" w14:textId="77777777" w:rsidR="00795386" w:rsidRPr="00EF2F60" w:rsidRDefault="00795386" w:rsidP="0075548A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7F109B6E" w14:textId="1205B4CF" w:rsidR="0075548A" w:rsidRPr="00921CC2" w:rsidRDefault="00921CC2" w:rsidP="00CA40A9">
      <w:pPr>
        <w:ind w:firstLine="720"/>
        <w:rPr>
          <w:szCs w:val="20"/>
        </w:rPr>
      </w:pPr>
      <w:r w:rsidRPr="00921CC2">
        <w:rPr>
          <w:szCs w:val="20"/>
        </w:rPr>
        <w:t xml:space="preserve">Limbažu novada pašvaldībā saņemts </w:t>
      </w:r>
      <w:r w:rsidR="008F4495">
        <w:rPr>
          <w:b/>
          <w:bCs/>
          <w:szCs w:val="20"/>
        </w:rPr>
        <w:t>(vārds uzvārds)</w:t>
      </w:r>
      <w:bookmarkStart w:id="0" w:name="_GoBack"/>
      <w:bookmarkEnd w:id="0"/>
      <w:r w:rsidRPr="00921CC2">
        <w:rPr>
          <w:szCs w:val="20"/>
        </w:rPr>
        <w:t xml:space="preserve"> atsavināšanas ierosinājums par nekustamā īpašuma – </w:t>
      </w:r>
      <w:r w:rsidRPr="00921CC2">
        <w:rPr>
          <w:bCs/>
          <w:szCs w:val="20"/>
        </w:rPr>
        <w:t>“</w:t>
      </w:r>
      <w:proofErr w:type="spellStart"/>
      <w:r w:rsidR="003E4D88">
        <w:rPr>
          <w:bCs/>
          <w:szCs w:val="20"/>
        </w:rPr>
        <w:t>Vecklauvas</w:t>
      </w:r>
      <w:proofErr w:type="spellEnd"/>
      <w:r w:rsidRPr="00921CC2">
        <w:rPr>
          <w:bCs/>
          <w:szCs w:val="20"/>
        </w:rPr>
        <w:t>”</w:t>
      </w:r>
      <w:r w:rsidR="00CA62C5">
        <w:rPr>
          <w:bCs/>
          <w:szCs w:val="20"/>
        </w:rPr>
        <w:t xml:space="preserve">, </w:t>
      </w:r>
      <w:r w:rsidR="003E4D88">
        <w:rPr>
          <w:bCs/>
          <w:szCs w:val="20"/>
        </w:rPr>
        <w:t>Limbažu</w:t>
      </w:r>
      <w:r w:rsidR="00CA62C5">
        <w:rPr>
          <w:bCs/>
          <w:szCs w:val="20"/>
        </w:rPr>
        <w:t xml:space="preserve"> pag.</w:t>
      </w:r>
      <w:r w:rsidRPr="00921CC2">
        <w:rPr>
          <w:szCs w:val="20"/>
        </w:rPr>
        <w:t>, Limbažu novadā, atsavināšanu (Zemesgrāmatas nodalījumā</w:t>
      </w:r>
      <w:r w:rsidR="00A46537">
        <w:rPr>
          <w:szCs w:val="20"/>
        </w:rPr>
        <w:t xml:space="preserve"> Nr.</w:t>
      </w:r>
      <w:r w:rsidR="001A1F04">
        <w:rPr>
          <w:szCs w:val="20"/>
        </w:rPr>
        <w:t>100000945167</w:t>
      </w:r>
      <w:r w:rsidRPr="00921CC2">
        <w:rPr>
          <w:szCs w:val="20"/>
        </w:rPr>
        <w:t xml:space="preserve"> minētā </w:t>
      </w:r>
      <w:r w:rsidR="001A1F04">
        <w:rPr>
          <w:szCs w:val="20"/>
        </w:rPr>
        <w:t>īpašuma</w:t>
      </w:r>
      <w:r w:rsidRPr="00921CC2">
        <w:rPr>
          <w:szCs w:val="20"/>
        </w:rPr>
        <w:t xml:space="preserve"> adrese ir norādīta </w:t>
      </w:r>
      <w:r w:rsidRPr="00921CC2">
        <w:rPr>
          <w:bCs/>
          <w:szCs w:val="20"/>
        </w:rPr>
        <w:t>“</w:t>
      </w:r>
      <w:proofErr w:type="spellStart"/>
      <w:r w:rsidR="001A1F04">
        <w:rPr>
          <w:bCs/>
          <w:szCs w:val="20"/>
        </w:rPr>
        <w:t>Vecklauvas</w:t>
      </w:r>
      <w:proofErr w:type="spellEnd"/>
      <w:r w:rsidR="00942D38">
        <w:rPr>
          <w:bCs/>
          <w:szCs w:val="20"/>
        </w:rPr>
        <w:t>”</w:t>
      </w:r>
      <w:r w:rsidR="00CA62C5">
        <w:rPr>
          <w:bCs/>
          <w:szCs w:val="20"/>
        </w:rPr>
        <w:t xml:space="preserve">, </w:t>
      </w:r>
      <w:r w:rsidR="001A1F04">
        <w:rPr>
          <w:bCs/>
          <w:szCs w:val="20"/>
        </w:rPr>
        <w:t>Limbažu</w:t>
      </w:r>
      <w:r w:rsidR="00CA62C5">
        <w:rPr>
          <w:bCs/>
          <w:szCs w:val="20"/>
        </w:rPr>
        <w:t xml:space="preserve"> pag.</w:t>
      </w:r>
      <w:r w:rsidRPr="00921CC2">
        <w:rPr>
          <w:szCs w:val="20"/>
        </w:rPr>
        <w:t>, Limbažu novads).</w:t>
      </w:r>
      <w:r>
        <w:rPr>
          <w:szCs w:val="20"/>
        </w:rPr>
        <w:t xml:space="preserve"> </w:t>
      </w:r>
      <w:r w:rsidR="0075548A" w:rsidRPr="00301429"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3B27C53F" w14:textId="77777777" w:rsidR="0075548A" w:rsidRPr="00301429" w:rsidRDefault="0075548A" w:rsidP="0075548A">
      <w:pPr>
        <w:rPr>
          <w:rFonts w:eastAsia="Calibri"/>
          <w:b/>
          <w:sz w:val="16"/>
          <w:szCs w:val="16"/>
          <w:lang w:eastAsia="en-US"/>
        </w:rPr>
      </w:pPr>
    </w:p>
    <w:p w14:paraId="7FC6DD39" w14:textId="77777777" w:rsidR="0075548A" w:rsidRPr="00301429" w:rsidRDefault="0075548A" w:rsidP="0075548A">
      <w:pPr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301429">
        <w:rPr>
          <w:rFonts w:eastAsia="Calibri"/>
          <w:b/>
          <w:lang w:eastAsia="en-US"/>
        </w:rPr>
        <w:t>Vispārīgās ziņas par atsavināmo nekustamo īpašumu:</w:t>
      </w:r>
    </w:p>
    <w:p w14:paraId="0B21BDA9" w14:textId="7BAFA4C2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 xml:space="preserve">Nekustamā īpašuma adrese: </w:t>
      </w:r>
      <w:r w:rsidRPr="001F19B0">
        <w:rPr>
          <w:rFonts w:eastAsia="Calibri"/>
          <w:lang w:eastAsia="en-US"/>
        </w:rPr>
        <w:t>“</w:t>
      </w:r>
      <w:proofErr w:type="spellStart"/>
      <w:r w:rsidR="00675CC3" w:rsidRPr="00675CC3">
        <w:rPr>
          <w:rFonts w:eastAsia="Calibri" w:cs="Tahoma"/>
          <w:kern w:val="2"/>
          <w:szCs w:val="22"/>
          <w:lang w:eastAsia="en-US" w:bidi="hi-IN"/>
        </w:rPr>
        <w:t>Vecklauvas</w:t>
      </w:r>
      <w:proofErr w:type="spellEnd"/>
      <w:r w:rsidR="00675CC3" w:rsidRPr="00675CC3">
        <w:rPr>
          <w:rFonts w:eastAsia="Calibri" w:cs="Tahoma"/>
          <w:kern w:val="2"/>
          <w:szCs w:val="22"/>
          <w:lang w:eastAsia="en-US" w:bidi="hi-IN"/>
        </w:rPr>
        <w:t>”, Limbažu</w:t>
      </w:r>
      <w:r w:rsidR="00675CC3">
        <w:rPr>
          <w:rFonts w:eastAsia="Calibri" w:cs="Tahoma"/>
          <w:kern w:val="2"/>
          <w:szCs w:val="22"/>
          <w:lang w:eastAsia="en-US" w:bidi="hi-IN"/>
        </w:rPr>
        <w:t xml:space="preserve"> pag., Limbažu novads.</w:t>
      </w:r>
    </w:p>
    <w:p w14:paraId="2875A9E1" w14:textId="1D447ED6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>Nekustamā īpašuma kadastra Nr.</w:t>
      </w:r>
      <w:r w:rsidRPr="00B25301">
        <w:rPr>
          <w:rFonts w:eastAsia="Calibri"/>
          <w:lang w:eastAsia="en-US"/>
        </w:rPr>
        <w:t xml:space="preserve"> </w:t>
      </w:r>
      <w:r w:rsidR="00675CC3" w:rsidRPr="00675CC3">
        <w:rPr>
          <w:rFonts w:eastAsia="Calibri" w:cs="Tahoma"/>
          <w:kern w:val="2"/>
          <w:szCs w:val="22"/>
          <w:lang w:eastAsia="en-US" w:bidi="hi-IN"/>
        </w:rPr>
        <w:t>6664 011 0097</w:t>
      </w:r>
      <w:r w:rsidR="00287191">
        <w:rPr>
          <w:rFonts w:eastAsia="Calibri"/>
          <w:lang w:eastAsia="en-US"/>
        </w:rPr>
        <w:t>.</w:t>
      </w:r>
    </w:p>
    <w:p w14:paraId="6FA8EE5C" w14:textId="77777777" w:rsidR="00675CC3" w:rsidRDefault="0075548A" w:rsidP="00921CC2">
      <w:r w:rsidRPr="00301429">
        <w:rPr>
          <w:rFonts w:eastAsia="Calibri"/>
          <w:lang w:eastAsia="en-US"/>
        </w:rPr>
        <w:t>1.3.</w:t>
      </w:r>
      <w:r w:rsidRPr="00B25301">
        <w:t xml:space="preserve"> </w:t>
      </w:r>
      <w:r w:rsidRPr="006B2870">
        <w:t>Nekustamā īpašuma sastāvs:</w:t>
      </w:r>
      <w:r>
        <w:t xml:space="preserve"> </w:t>
      </w:r>
      <w:r w:rsidR="00675CC3">
        <w:rPr>
          <w:rFonts w:eastAsia="Calibri" w:cs="Tahoma"/>
          <w:kern w:val="2"/>
          <w:szCs w:val="22"/>
          <w:lang w:eastAsia="en-US" w:bidi="hi-IN"/>
        </w:rPr>
        <w:t xml:space="preserve">viena </w:t>
      </w:r>
      <w:r w:rsidR="00675CC3" w:rsidRPr="00675CC3">
        <w:rPr>
          <w:rFonts w:eastAsia="Calibri" w:cs="Tahoma"/>
          <w:kern w:val="2"/>
          <w:szCs w:val="22"/>
          <w:lang w:eastAsia="en-US" w:bidi="hi-IN"/>
        </w:rPr>
        <w:t xml:space="preserve">zemes </w:t>
      </w:r>
      <w:r w:rsidR="00675CC3">
        <w:rPr>
          <w:rFonts w:eastAsia="Calibri" w:cs="Tahoma"/>
          <w:kern w:val="2"/>
          <w:szCs w:val="22"/>
          <w:lang w:eastAsia="en-US" w:bidi="hi-IN"/>
        </w:rPr>
        <w:t>vienība</w:t>
      </w:r>
      <w:r w:rsidR="00675CC3" w:rsidRPr="00675CC3">
        <w:rPr>
          <w:rFonts w:eastAsia="Calibri" w:cs="Tahoma"/>
          <w:kern w:val="2"/>
          <w:szCs w:val="22"/>
          <w:lang w:eastAsia="en-US" w:bidi="hi-IN"/>
        </w:rPr>
        <w:t xml:space="preserve"> ar kadastra </w:t>
      </w:r>
      <w:proofErr w:type="spellStart"/>
      <w:r w:rsidR="00675CC3" w:rsidRPr="00675CC3">
        <w:rPr>
          <w:rFonts w:eastAsia="Calibri" w:cs="Tahoma"/>
          <w:kern w:val="2"/>
          <w:szCs w:val="22"/>
          <w:lang w:eastAsia="en-US" w:bidi="hi-IN"/>
        </w:rPr>
        <w:t>apz</w:t>
      </w:r>
      <w:proofErr w:type="spellEnd"/>
      <w:r w:rsidR="00675CC3" w:rsidRPr="00675CC3">
        <w:rPr>
          <w:rFonts w:eastAsia="Calibri" w:cs="Tahoma"/>
          <w:kern w:val="2"/>
          <w:szCs w:val="22"/>
          <w:lang w:eastAsia="en-US" w:bidi="hi-IN"/>
        </w:rPr>
        <w:t>. 6664 011 0097, 3,46 ha platībā</w:t>
      </w:r>
      <w:r w:rsidR="00675CC3" w:rsidRPr="00675CC3">
        <w:t xml:space="preserve"> </w:t>
      </w:r>
    </w:p>
    <w:p w14:paraId="712D9391" w14:textId="0840B385" w:rsidR="00921CC2" w:rsidRDefault="00675CC3" w:rsidP="00921CC2">
      <w:pPr>
        <w:rPr>
          <w:rFonts w:eastAsia="Calibri"/>
          <w:lang w:eastAsia="en-US"/>
        </w:rPr>
      </w:pPr>
      <w:r>
        <w:t>(</w:t>
      </w:r>
      <w:r w:rsidRPr="00675CC3">
        <w:t>Meža zeme un tai pielīdzināmā zeme ar mežaudzi 1,43 ha platībā</w:t>
      </w:r>
      <w:r w:rsidR="001A1F04">
        <w:t xml:space="preserve">, </w:t>
      </w:r>
      <w:r w:rsidRPr="00675CC3">
        <w:t>Lauksaimniecības zeme un pārējā zeme 2,03 ha platībā</w:t>
      </w:r>
      <w:r>
        <w:t>)</w:t>
      </w:r>
      <w:r w:rsidR="0075548A" w:rsidRPr="00301429">
        <w:rPr>
          <w:rFonts w:eastAsia="Calibri"/>
          <w:lang w:eastAsia="en-US"/>
        </w:rPr>
        <w:t xml:space="preserve">, turpmāk tekstā kopā </w:t>
      </w:r>
      <w:r w:rsidR="00DA468A">
        <w:rPr>
          <w:rFonts w:eastAsia="Calibri"/>
          <w:lang w:eastAsia="en-US"/>
        </w:rPr>
        <w:t xml:space="preserve">– </w:t>
      </w:r>
      <w:r w:rsidR="001A1F04">
        <w:rPr>
          <w:rFonts w:eastAsia="Calibri"/>
          <w:lang w:eastAsia="en-US"/>
        </w:rPr>
        <w:t xml:space="preserve">nekustamais </w:t>
      </w:r>
      <w:r w:rsidR="0075548A" w:rsidRPr="00301429">
        <w:rPr>
          <w:rFonts w:eastAsia="Calibri"/>
          <w:lang w:eastAsia="en-US"/>
        </w:rPr>
        <w:t>īpašums.</w:t>
      </w:r>
    </w:p>
    <w:p w14:paraId="5680F8A3" w14:textId="3E98AF74" w:rsidR="003C0DC4" w:rsidRDefault="00921CC2" w:rsidP="00CA62C5">
      <w:r>
        <w:rPr>
          <w:rFonts w:eastAsia="Calibri"/>
          <w:lang w:eastAsia="en-US"/>
        </w:rPr>
        <w:t xml:space="preserve">1.4. </w:t>
      </w:r>
      <w:r w:rsidRPr="00921CC2">
        <w:rPr>
          <w:rFonts w:eastAsia="Calibri"/>
          <w:lang w:eastAsia="en-US"/>
        </w:rPr>
        <w:t xml:space="preserve">Nekustamais īpašums </w:t>
      </w:r>
      <w:r w:rsidR="0032048F">
        <w:rPr>
          <w:rFonts w:eastAsia="Calibri"/>
          <w:lang w:eastAsia="en-US"/>
        </w:rPr>
        <w:t>atrodas</w:t>
      </w:r>
      <w:r w:rsidR="007F1E14" w:rsidRPr="007F1E14">
        <w:rPr>
          <w:rFonts w:eastAsia="Calibri"/>
          <w:lang w:eastAsia="en-US"/>
        </w:rPr>
        <w:t xml:space="preserve"> </w:t>
      </w:r>
      <w:r w:rsidR="00675CC3" w:rsidRPr="00675CC3">
        <w:rPr>
          <w:rFonts w:eastAsia="Calibri"/>
          <w:lang w:eastAsia="en-US"/>
        </w:rPr>
        <w:t xml:space="preserve">Limbažu pagastā apdzīvotā vietā Kaijciems. Izvietots izteiktā lauku apvidū ~ 16 km uz DR no Limbažiem valsts autoceļa V126 </w:t>
      </w:r>
      <w:proofErr w:type="spellStart"/>
      <w:r w:rsidR="00675CC3" w:rsidRPr="00675CC3">
        <w:rPr>
          <w:rFonts w:eastAsia="Calibri"/>
          <w:lang w:eastAsia="en-US"/>
        </w:rPr>
        <w:t>Rotenbergi</w:t>
      </w:r>
      <w:proofErr w:type="spellEnd"/>
      <w:r w:rsidR="00675CC3" w:rsidRPr="00675CC3">
        <w:rPr>
          <w:rFonts w:eastAsia="Calibri"/>
          <w:lang w:eastAsia="en-US"/>
        </w:rPr>
        <w:t xml:space="preserve"> – Kaijas-</w:t>
      </w:r>
      <w:proofErr w:type="spellStart"/>
      <w:r w:rsidR="00675CC3" w:rsidRPr="00675CC3">
        <w:rPr>
          <w:rFonts w:eastAsia="Calibri"/>
          <w:lang w:eastAsia="en-US"/>
        </w:rPr>
        <w:t>Rucka</w:t>
      </w:r>
      <w:proofErr w:type="spellEnd"/>
      <w:r w:rsidR="00675CC3" w:rsidRPr="00675CC3">
        <w:rPr>
          <w:rFonts w:eastAsia="Calibri"/>
          <w:lang w:eastAsia="en-US"/>
        </w:rPr>
        <w:t xml:space="preserve"> malā. Apkārtnē lauksaimniecības zemes un meži, atsevišķas lauku viensētas un </w:t>
      </w:r>
      <w:proofErr w:type="spellStart"/>
      <w:r w:rsidR="00675CC3" w:rsidRPr="00675CC3">
        <w:rPr>
          <w:rFonts w:eastAsia="Calibri"/>
          <w:lang w:eastAsia="en-US"/>
        </w:rPr>
        <w:t>Ruckas</w:t>
      </w:r>
      <w:proofErr w:type="spellEnd"/>
      <w:r w:rsidR="00675CC3" w:rsidRPr="00675CC3">
        <w:rPr>
          <w:rFonts w:eastAsia="Calibri"/>
          <w:lang w:eastAsia="en-US"/>
        </w:rPr>
        <w:t xml:space="preserve"> ezers, infrastruktūra maz attīstīta. Tuvākie infrastruktūras objekti pieejami Limbažos vai Straupē ~ 16,0 km attālumā.</w:t>
      </w:r>
    </w:p>
    <w:p w14:paraId="014FCFF4" w14:textId="77777777" w:rsidR="00CA62C5" w:rsidRPr="00CA62C5" w:rsidRDefault="00CA62C5" w:rsidP="00CA62C5">
      <w:pPr>
        <w:rPr>
          <w:rFonts w:eastAsiaTheme="minorHAnsi"/>
          <w:b/>
          <w:bCs/>
          <w:lang w:eastAsia="en-US"/>
        </w:rPr>
      </w:pPr>
    </w:p>
    <w:p w14:paraId="72D3D2BB" w14:textId="0F081CB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 xml:space="preserve">2. </w:t>
      </w:r>
      <w:r w:rsidR="001A1F04">
        <w:rPr>
          <w:rFonts w:eastAsia="Calibri"/>
          <w:b/>
          <w:lang w:eastAsia="en-US"/>
        </w:rPr>
        <w:t>Nekustamā</w:t>
      </w:r>
      <w:r w:rsidRPr="00301429">
        <w:rPr>
          <w:rFonts w:eastAsia="Calibri"/>
          <w:b/>
          <w:lang w:eastAsia="en-US"/>
        </w:rPr>
        <w:t xml:space="preserve"> īpašuma </w:t>
      </w:r>
      <w:r w:rsidRPr="00301429">
        <w:rPr>
          <w:rFonts w:eastAsiaTheme="minorHAnsi"/>
          <w:b/>
          <w:bCs/>
          <w:lang w:eastAsia="en-US"/>
        </w:rPr>
        <w:t>cena, maksāšanas līdzekļi un samaksas kārtība:</w:t>
      </w:r>
    </w:p>
    <w:p w14:paraId="43484F3D" w14:textId="62D05BAC" w:rsidR="0075548A" w:rsidRPr="00301429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2.1.</w:t>
      </w:r>
      <w:r w:rsidR="00DE6B73">
        <w:rPr>
          <w:rFonts w:eastAsiaTheme="minorHAnsi"/>
          <w:lang w:eastAsia="en-US"/>
        </w:rPr>
        <w:t xml:space="preserve"> Nekustamā ī</w:t>
      </w:r>
      <w:r w:rsidRPr="00301429">
        <w:rPr>
          <w:rFonts w:eastAsiaTheme="minorHAnsi"/>
          <w:lang w:eastAsia="en-US"/>
        </w:rPr>
        <w:t xml:space="preserve">pašuma pirkuma maksa ir </w:t>
      </w:r>
      <w:smartTag w:uri="schemas-tilde-lv/tildestengine" w:element="currency2">
        <w:smartTagPr>
          <w:attr w:name="currency_value" w:val="1"/>
          <w:attr w:name="currency_text" w:val="EUR"/>
          <w:attr w:name="currency_key" w:val="EUR"/>
          <w:attr w:name="currency_id" w:val="16"/>
        </w:smartTagPr>
        <w:r w:rsidRPr="004143D1">
          <w:rPr>
            <w:rFonts w:eastAsia="Calibri"/>
            <w:b/>
            <w:lang w:eastAsia="en-US"/>
          </w:rPr>
          <w:t>EUR</w:t>
        </w:r>
      </w:smartTag>
      <w:r w:rsidRPr="00B25301">
        <w:rPr>
          <w:rFonts w:eastAsia="Calibri"/>
          <w:bCs/>
          <w:lang w:eastAsia="en-US"/>
        </w:rPr>
        <w:t xml:space="preserve"> </w:t>
      </w:r>
      <w:r w:rsidR="00DA468A">
        <w:rPr>
          <w:rFonts w:eastAsia="Calibri"/>
          <w:b/>
          <w:lang w:eastAsia="en-US"/>
        </w:rPr>
        <w:t>12</w:t>
      </w:r>
      <w:r w:rsidR="00942D38" w:rsidRPr="00942D38">
        <w:rPr>
          <w:rFonts w:eastAsia="Calibri"/>
          <w:b/>
          <w:lang w:eastAsia="en-US"/>
        </w:rPr>
        <w:t xml:space="preserve"> </w:t>
      </w:r>
      <w:r w:rsidR="00DA468A">
        <w:rPr>
          <w:rFonts w:eastAsia="Calibri"/>
          <w:b/>
          <w:lang w:eastAsia="en-US"/>
        </w:rPr>
        <w:t>8</w:t>
      </w:r>
      <w:r w:rsidRPr="00942D38">
        <w:rPr>
          <w:rFonts w:eastAsia="Calibri"/>
          <w:b/>
          <w:lang w:eastAsia="en-US"/>
        </w:rPr>
        <w:t>00,00</w:t>
      </w:r>
      <w:r w:rsidRPr="00830DBE">
        <w:rPr>
          <w:rFonts w:eastAsia="Calibri"/>
          <w:lang w:eastAsia="en-US"/>
        </w:rPr>
        <w:t xml:space="preserve"> (</w:t>
      </w:r>
      <w:r w:rsidR="00DA468A">
        <w:rPr>
          <w:rFonts w:eastAsia="Calibri"/>
          <w:lang w:eastAsia="en-US"/>
        </w:rPr>
        <w:t>divpadsmit</w:t>
      </w:r>
      <w:r w:rsidR="00381C0C">
        <w:rPr>
          <w:rFonts w:eastAsia="Calibri"/>
          <w:lang w:eastAsia="en-US"/>
        </w:rPr>
        <w:t xml:space="preserve"> tūkst</w:t>
      </w:r>
      <w:r w:rsidR="00912C44">
        <w:rPr>
          <w:rFonts w:eastAsia="Calibri"/>
          <w:lang w:eastAsia="en-US"/>
        </w:rPr>
        <w:t>o</w:t>
      </w:r>
      <w:r w:rsidR="0032048F">
        <w:rPr>
          <w:rFonts w:eastAsia="Calibri"/>
          <w:lang w:eastAsia="en-US"/>
        </w:rPr>
        <w:t>ši</w:t>
      </w:r>
      <w:r w:rsidR="00912C44">
        <w:rPr>
          <w:rFonts w:eastAsia="Calibri"/>
          <w:lang w:eastAsia="en-US"/>
        </w:rPr>
        <w:t xml:space="preserve"> </w:t>
      </w:r>
      <w:r w:rsidR="00DA468A">
        <w:rPr>
          <w:rFonts w:eastAsia="Calibri"/>
          <w:lang w:eastAsia="en-US"/>
        </w:rPr>
        <w:t xml:space="preserve">astoņi simti </w:t>
      </w:r>
      <w:r w:rsidR="004739B7" w:rsidRPr="004739B7">
        <w:rPr>
          <w:rFonts w:eastAsia="Calibri"/>
          <w:iCs/>
          <w:lang w:eastAsia="en-US"/>
        </w:rPr>
        <w:t>eiro, 00 centi</w:t>
      </w:r>
      <w:r w:rsidRPr="00830DBE">
        <w:rPr>
          <w:rFonts w:eastAsia="Calibri"/>
          <w:lang w:eastAsia="en-US"/>
        </w:rPr>
        <w:t>)</w:t>
      </w:r>
      <w:r w:rsidRPr="00301429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</w:t>
      </w:r>
    </w:p>
    <w:p w14:paraId="4814A203" w14:textId="77777777" w:rsidR="0075548A" w:rsidRPr="006B2870" w:rsidRDefault="0075548A" w:rsidP="0075548A">
      <w:pPr>
        <w:ind w:right="3"/>
      </w:pPr>
      <w:r w:rsidRPr="006B2870">
        <w:t>2.2. Pirmpirkuma tiesīgai personai viena mēneša laikā pēc paziņojuma saņemšanas dienas:</w:t>
      </w:r>
    </w:p>
    <w:p w14:paraId="5A983889" w14:textId="106530C8" w:rsidR="0075548A" w:rsidRPr="006B2870" w:rsidRDefault="0075548A" w:rsidP="0075548A">
      <w:pPr>
        <w:ind w:right="3"/>
      </w:pPr>
      <w:r w:rsidRPr="006B2870">
        <w:t>2.2.1. jāsniedz atbildi, norādot vēlamo samaksas veidu un termiņu norēķiniem par īpašumu. Ja persona kā samaksas veidu izvēlas īpašumu pirkt uz nomaksu, nomaksas termiņš nedrīkst būt lielāks par pieciem gadiem;</w:t>
      </w:r>
    </w:p>
    <w:p w14:paraId="1CBDCBBE" w14:textId="77777777" w:rsidR="0075548A" w:rsidRPr="006B2870" w:rsidRDefault="0075548A" w:rsidP="0075548A">
      <w:pPr>
        <w:ind w:right="3"/>
      </w:pPr>
      <w:r w:rsidRPr="006B2870">
        <w:t xml:space="preserve">2.2.2. </w:t>
      </w:r>
      <w:r w:rsidRPr="00942D38">
        <w:rPr>
          <w:u w:val="single"/>
        </w:rPr>
        <w:t>jāsamaksā visu pirkuma maksu četru mēnešu laikā no atsavināšanas paziņojuma saņemšanas dienas</w:t>
      </w:r>
      <w:r w:rsidRPr="00942D38">
        <w:t xml:space="preserve"> </w:t>
      </w:r>
      <w:r w:rsidRPr="006B2870">
        <w:t xml:space="preserve">(rekvizīti: </w:t>
      </w:r>
      <w:r>
        <w:t>Limbažu novada pašvaldība</w:t>
      </w:r>
      <w:r w:rsidRPr="006B2870">
        <w:t xml:space="preserve">, </w:t>
      </w:r>
      <w:proofErr w:type="spellStart"/>
      <w:r w:rsidRPr="006B2870">
        <w:t>reģ</w:t>
      </w:r>
      <w:proofErr w:type="spellEnd"/>
      <w:r w:rsidRPr="006B2870">
        <w:t xml:space="preserve">. Nr. </w:t>
      </w:r>
      <w:r w:rsidRPr="00B629C8">
        <w:t>90009114631</w:t>
      </w:r>
      <w:r w:rsidRPr="006B2870">
        <w:t xml:space="preserve">, A/s SEB banka, kods UNLALV2X, konts LV71UNLA0013013130848) un jāiesniedz </w:t>
      </w:r>
      <w:r>
        <w:t>Limbažu novada pašvaldībā</w:t>
      </w:r>
      <w:r w:rsidRPr="006B2870">
        <w:t xml:space="preserve"> pirkuma maksas samaksas apliecinošo dokumentu oriģinālu </w:t>
      </w:r>
      <w:r w:rsidRPr="006B2870">
        <w:rPr>
          <w:u w:val="single"/>
        </w:rPr>
        <w:t>vai</w:t>
      </w:r>
    </w:p>
    <w:p w14:paraId="383E080C" w14:textId="77777777" w:rsidR="0075548A" w:rsidRPr="006B2870" w:rsidRDefault="0075548A" w:rsidP="0075548A">
      <w:pPr>
        <w:ind w:right="3"/>
      </w:pPr>
      <w:r w:rsidRPr="006B2870">
        <w:t xml:space="preserve">2.2.3. </w:t>
      </w:r>
      <w:r w:rsidRPr="006B2870">
        <w:rPr>
          <w:u w:val="single"/>
        </w:rPr>
        <w:t>nomaksas pirkuma līguma gadījumā</w:t>
      </w:r>
      <w:r w:rsidRPr="006B2870">
        <w:t xml:space="preserve"> jāsamaksā avansu 10 procentu apmērā no pirkuma maksas (rekvizīti: </w:t>
      </w:r>
      <w:r>
        <w:t>Limbažu novada pašvaldība</w:t>
      </w:r>
      <w:r w:rsidRPr="006B2870">
        <w:t xml:space="preserve">, </w:t>
      </w:r>
      <w:proofErr w:type="spellStart"/>
      <w:r w:rsidRPr="006B2870">
        <w:t>reģ</w:t>
      </w:r>
      <w:proofErr w:type="spellEnd"/>
      <w:r w:rsidRPr="006B2870">
        <w:t xml:space="preserve">. Nr. </w:t>
      </w:r>
      <w:r w:rsidRPr="00B629C8">
        <w:t>90009114631</w:t>
      </w:r>
      <w:r w:rsidRPr="006B2870">
        <w:t>, A/s SEB banka, kods UNLALV2X, konts LV71UNLA0013013130848)</w:t>
      </w:r>
      <w:r w:rsidRPr="006B2870">
        <w:rPr>
          <w:color w:val="FF0000"/>
        </w:rPr>
        <w:t xml:space="preserve"> </w:t>
      </w:r>
      <w:r w:rsidRPr="006B2870">
        <w:t xml:space="preserve">un jāiesniedz </w:t>
      </w:r>
      <w:r>
        <w:t>Limbažu novada pašvaldībai</w:t>
      </w:r>
      <w:r w:rsidRPr="006B2870">
        <w:t xml:space="preserve"> avansa maksājuma pirkuma maksas samaksas apliecinošo dokumentu oriģinālu.</w:t>
      </w:r>
      <w:r>
        <w:t xml:space="preserve"> </w:t>
      </w:r>
    </w:p>
    <w:p w14:paraId="3EC78DE6" w14:textId="373E977A" w:rsidR="0075548A" w:rsidRPr="006B2870" w:rsidRDefault="0075548A" w:rsidP="0075548A">
      <w:pPr>
        <w:ind w:right="3"/>
      </w:pPr>
      <w:r w:rsidRPr="006B2870">
        <w:t xml:space="preserve">2.3. Ja </w:t>
      </w:r>
      <w:r w:rsidR="00DE6B73">
        <w:t>nekustamais</w:t>
      </w:r>
      <w:r w:rsidRPr="006B2870">
        <w:t xml:space="preserve"> īpašums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089B8CB8" w14:textId="77777777" w:rsidR="0075548A" w:rsidRPr="006B2870" w:rsidRDefault="0075548A" w:rsidP="0075548A">
      <w:pPr>
        <w:ind w:right="3"/>
      </w:pPr>
      <w:r w:rsidRPr="006B2870">
        <w:t>2.4. Pašvaldībai ir tiesības prasīt visas nekustamā īpašuma pirkuma cenas samaksu pirms nomaksas līgumā pielīgtā galējā samaksas termiņa, ja kopējais pirkuma cenas parāda apmērs pārsniedz trīs mēnešu pamatsummas maksājumu kopējo apmēru.</w:t>
      </w:r>
    </w:p>
    <w:p w14:paraId="5272325A" w14:textId="77777777" w:rsidR="0075548A" w:rsidRPr="00301429" w:rsidRDefault="0075548A" w:rsidP="0075548A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020299CA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3.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Nododamās tiesības un pienākumi:</w:t>
      </w:r>
    </w:p>
    <w:p w14:paraId="38D28DDC" w14:textId="77777777" w:rsidR="0075548A" w:rsidRPr="006B2870" w:rsidRDefault="0075548A" w:rsidP="0075548A">
      <w:pPr>
        <w:ind w:right="3"/>
      </w:pPr>
      <w:r w:rsidRPr="006B2870">
        <w:t>3.1. Samaksāt visus ar pirkuma līgumu noslēgšanu un reģistrēšanu zemesgrāmatā saistītos nodokļus un nodevas.</w:t>
      </w:r>
    </w:p>
    <w:p w14:paraId="0099029A" w14:textId="77777777" w:rsidR="0075548A" w:rsidRPr="006B2870" w:rsidRDefault="0075548A" w:rsidP="0075548A">
      <w:pPr>
        <w:ind w:right="3"/>
      </w:pPr>
      <w:r w:rsidRPr="006B2870">
        <w:t>3.2. Ievērot uz īpašuma gulstošos pienākumus, saistības un apgrūtinājumus.</w:t>
      </w:r>
    </w:p>
    <w:p w14:paraId="0905719D" w14:textId="77777777" w:rsidR="0075548A" w:rsidRPr="006B2870" w:rsidRDefault="0075548A" w:rsidP="0075548A">
      <w:pPr>
        <w:ind w:right="3"/>
      </w:pPr>
      <w:r w:rsidRPr="006B2870">
        <w:t>3.3. Pēc pirkuma līguma noslēgšanas pircējs maksā visus ar nekustamo īpašumu saistītos nodokļus.</w:t>
      </w:r>
    </w:p>
    <w:p w14:paraId="30E45932" w14:textId="77777777" w:rsidR="0075548A" w:rsidRPr="006B2870" w:rsidRDefault="0075548A" w:rsidP="0075548A">
      <w:pPr>
        <w:ind w:right="3"/>
      </w:pPr>
      <w:r w:rsidRPr="006B2870">
        <w:lastRenderedPageBreak/>
        <w:t>3.4. Visus izdevumus, kas saistīti ar īpašuma tiesību nostiprināšanu zemesgrāmatā, sedz pircējs.</w:t>
      </w:r>
    </w:p>
    <w:p w14:paraId="433EAB3E" w14:textId="774F6A47" w:rsidR="0075548A" w:rsidRPr="006B2870" w:rsidRDefault="0075548A" w:rsidP="0075548A">
      <w:pPr>
        <w:ind w:right="3"/>
      </w:pPr>
      <w:r w:rsidRPr="006B2870">
        <w:t xml:space="preserve">3.5. Līdz pirkuma vai nomaksas pirkuma līguma noslēgšanai pircējam jāmaksā </w:t>
      </w:r>
      <w:r w:rsidR="00DA468A">
        <w:t>nomas</w:t>
      </w:r>
      <w:r w:rsidRPr="006B2870">
        <w:t xml:space="preserve"> maksa un citi maksājumi saskaņā ar noslēgto </w:t>
      </w:r>
      <w:r w:rsidR="00DA468A">
        <w:t>zemes nomas līgumu</w:t>
      </w:r>
      <w:r w:rsidRPr="006B2870">
        <w:t>.</w:t>
      </w:r>
    </w:p>
    <w:p w14:paraId="563C4413" w14:textId="77777777" w:rsidR="0075548A" w:rsidRPr="00301429" w:rsidRDefault="0075548A" w:rsidP="0075548A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610C6744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33E277CB" w14:textId="51692A0D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4.1.</w:t>
      </w:r>
      <w:r>
        <w:rPr>
          <w:rFonts w:eastAsiaTheme="minorHAnsi"/>
          <w:lang w:eastAsia="en-US"/>
        </w:rPr>
        <w:t xml:space="preserve"> viena</w:t>
      </w:r>
      <w:r w:rsidRPr="00301429">
        <w:rPr>
          <w:rFonts w:eastAsiaTheme="minorHAnsi"/>
          <w:lang w:eastAsia="en-US"/>
        </w:rPr>
        <w:t xml:space="preserve"> mēneš</w:t>
      </w:r>
      <w:r>
        <w:rPr>
          <w:rFonts w:eastAsiaTheme="minorHAnsi"/>
          <w:lang w:eastAsia="en-US"/>
        </w:rPr>
        <w:t>a</w:t>
      </w:r>
      <w:r w:rsidRPr="00301429">
        <w:rPr>
          <w:rFonts w:eastAsiaTheme="minorHAnsi"/>
          <w:lang w:eastAsia="en-US"/>
        </w:rPr>
        <w:t xml:space="preserve"> laikā no šī paziņojuma saņemšanas iesniegt </w:t>
      </w:r>
      <w:r>
        <w:rPr>
          <w:rFonts w:eastAsiaTheme="minorHAnsi"/>
          <w:lang w:eastAsia="en-US"/>
        </w:rPr>
        <w:t>Limbažu novada pašvaldībai</w:t>
      </w:r>
      <w:r w:rsidRPr="00301429">
        <w:rPr>
          <w:rFonts w:eastAsiaTheme="minorHAnsi"/>
          <w:lang w:eastAsia="en-US"/>
        </w:rPr>
        <w:t xml:space="preserve"> apliecinājumu par vēlmi iegādāties </w:t>
      </w:r>
      <w:r w:rsidR="00DE6B73">
        <w:rPr>
          <w:rFonts w:eastAsiaTheme="minorHAnsi"/>
          <w:lang w:eastAsia="en-US"/>
        </w:rPr>
        <w:t>nekustamo</w:t>
      </w:r>
      <w:r w:rsidRPr="00301429">
        <w:rPr>
          <w:rFonts w:eastAsiaTheme="minorHAnsi"/>
          <w:lang w:eastAsia="en-US"/>
        </w:rPr>
        <w:t xml:space="preserve"> īpašumu ar iepriekšminētajiem nosacījumiem.</w:t>
      </w:r>
    </w:p>
    <w:p w14:paraId="5F3A6F3F" w14:textId="2AC1320A" w:rsidR="0075548A" w:rsidRPr="00F97925" w:rsidRDefault="0075548A" w:rsidP="00F9792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4.2. </w:t>
      </w:r>
      <w:r w:rsidR="00F97925" w:rsidRPr="00942D38">
        <w:rPr>
          <w:rFonts w:eastAsiaTheme="minorHAnsi"/>
          <w:u w:val="single"/>
          <w:lang w:eastAsia="en-US"/>
        </w:rPr>
        <w:t>Apliecinājums par vēlmi izmantot savas pirmpirkuma tiesības iesniedzams brīvā formā iesnieguma veidā</w:t>
      </w:r>
      <w:r w:rsidR="00F97925" w:rsidRPr="00F97925">
        <w:rPr>
          <w:rFonts w:eastAsiaTheme="minorHAnsi"/>
          <w:lang w:eastAsia="en-US"/>
        </w:rPr>
        <w:t xml:space="preserve"> Limbažu novada pašvaldības Klientu apkalpošanas centrā, Rīgas ielā 16, Limbažos, darba dienās no plkst. 8.00-12.00 un 13.00-17.00 vai e-pastā pasts@limbazunovads.lv.</w:t>
      </w:r>
    </w:p>
    <w:p w14:paraId="5FCAB1E1" w14:textId="77777777" w:rsidR="0075548A" w:rsidRPr="00301429" w:rsidRDefault="0075548A" w:rsidP="0075548A">
      <w:pPr>
        <w:rPr>
          <w:rFonts w:eastAsiaTheme="minorHAnsi"/>
          <w:sz w:val="16"/>
          <w:szCs w:val="16"/>
          <w:lang w:eastAsia="en-US"/>
        </w:rPr>
      </w:pPr>
    </w:p>
    <w:p w14:paraId="7E16F773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Pirkuma līguma noslēgšanas kārtība:</w:t>
      </w:r>
    </w:p>
    <w:p w14:paraId="521FFA80" w14:textId="4B561F64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5.1.</w:t>
      </w:r>
      <w:r>
        <w:rPr>
          <w:rFonts w:eastAsiaTheme="minorHAnsi"/>
          <w:lang w:eastAsia="en-US"/>
        </w:rPr>
        <w:t xml:space="preserve"> </w:t>
      </w:r>
      <w:r w:rsidRPr="006B2870">
        <w:t>Pēc 4.1</w:t>
      </w:r>
      <w:r>
        <w:t>.</w:t>
      </w:r>
      <w:r w:rsidR="00F97925">
        <w:t xml:space="preserve"> </w:t>
      </w:r>
      <w:r w:rsidRPr="006B2870">
        <w:t xml:space="preserve">punktā minētā apliecinājuma saņemšanas un pirkuma cenas pilnā apjomā vai pirkuma maksas avansa iemaksas apliecinošā dokumenta saņemšanas, </w:t>
      </w:r>
      <w:r>
        <w:rPr>
          <w:rFonts w:eastAsiaTheme="minorHAnsi"/>
          <w:lang w:eastAsia="en-US"/>
        </w:rPr>
        <w:t xml:space="preserve">Limbažu novada pašvaldība </w:t>
      </w:r>
      <w:r w:rsidRPr="006B2870">
        <w:t>sagatavos pirkuma līgumu un uzaicinās pircēju noslēgt pirkuma līgumu vai nomaksas pirkuma līgumu, ja pircējs būs izvēlējies nekustamo īpašumu iegādāties uz nomaksu</w:t>
      </w:r>
      <w:r w:rsidRPr="003014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14:paraId="2FD9E6EE" w14:textId="77777777" w:rsidR="0075548A" w:rsidRPr="00431363" w:rsidRDefault="0075548A" w:rsidP="0075548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5.2. </w:t>
      </w:r>
      <w:r w:rsidRPr="006B2870">
        <w:t>Pirkuma līgums noslēdzams ne vēlāk kā divu nedēļu laikā no uzaicinājuma saņemšanas dienas</w:t>
      </w:r>
      <w:r w:rsidRPr="003014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14:paraId="4BE21DCB" w14:textId="77777777" w:rsidR="00860892" w:rsidRDefault="00860892"/>
    <w:sectPr w:rsidR="00860892" w:rsidSect="00830DBE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67947" w14:textId="77777777" w:rsidR="008F6A58" w:rsidRDefault="008F6A58" w:rsidP="008E270D">
      <w:r>
        <w:separator/>
      </w:r>
    </w:p>
  </w:endnote>
  <w:endnote w:type="continuationSeparator" w:id="0">
    <w:p w14:paraId="7499F8A3" w14:textId="77777777" w:rsidR="008F6A58" w:rsidRDefault="008F6A58" w:rsidP="008E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22FAD" w14:textId="77777777" w:rsidR="008F6A58" w:rsidRDefault="008F6A58" w:rsidP="008E270D">
      <w:r>
        <w:separator/>
      </w:r>
    </w:p>
  </w:footnote>
  <w:footnote w:type="continuationSeparator" w:id="0">
    <w:p w14:paraId="12A4D94C" w14:textId="77777777" w:rsidR="008F6A58" w:rsidRDefault="008F6A58" w:rsidP="008E2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6450031"/>
      <w:docPartObj>
        <w:docPartGallery w:val="Page Numbers (Top of Page)"/>
        <w:docPartUnique/>
      </w:docPartObj>
    </w:sdtPr>
    <w:sdtEndPr/>
    <w:sdtContent>
      <w:p w14:paraId="07C8D99D" w14:textId="303FB5C9" w:rsidR="008E270D" w:rsidRDefault="008E270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495">
          <w:rPr>
            <w:noProof/>
          </w:rPr>
          <w:t>2</w:t>
        </w:r>
        <w:r>
          <w:fldChar w:fldCharType="end"/>
        </w:r>
      </w:p>
    </w:sdtContent>
  </w:sdt>
  <w:p w14:paraId="4B9A5124" w14:textId="77777777" w:rsidR="008E270D" w:rsidRDefault="008E270D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8A"/>
    <w:rsid w:val="00100D33"/>
    <w:rsid w:val="001A1F04"/>
    <w:rsid w:val="00207E27"/>
    <w:rsid w:val="0021324C"/>
    <w:rsid w:val="00287191"/>
    <w:rsid w:val="002B14E2"/>
    <w:rsid w:val="002B25CA"/>
    <w:rsid w:val="002E66A7"/>
    <w:rsid w:val="0032048F"/>
    <w:rsid w:val="00381C0C"/>
    <w:rsid w:val="003C0DC4"/>
    <w:rsid w:val="003E4D88"/>
    <w:rsid w:val="004143D1"/>
    <w:rsid w:val="00440EB7"/>
    <w:rsid w:val="004739B7"/>
    <w:rsid w:val="004D631A"/>
    <w:rsid w:val="00675CC3"/>
    <w:rsid w:val="00691937"/>
    <w:rsid w:val="006F7CD9"/>
    <w:rsid w:val="0075548A"/>
    <w:rsid w:val="00795386"/>
    <w:rsid w:val="007F1E14"/>
    <w:rsid w:val="008226BB"/>
    <w:rsid w:val="00842141"/>
    <w:rsid w:val="00860892"/>
    <w:rsid w:val="00872777"/>
    <w:rsid w:val="008E270D"/>
    <w:rsid w:val="008F4495"/>
    <w:rsid w:val="008F6A58"/>
    <w:rsid w:val="00912C44"/>
    <w:rsid w:val="00921CC2"/>
    <w:rsid w:val="00941A3D"/>
    <w:rsid w:val="00942D38"/>
    <w:rsid w:val="009C3D05"/>
    <w:rsid w:val="00A46537"/>
    <w:rsid w:val="00A94C25"/>
    <w:rsid w:val="00AF44A9"/>
    <w:rsid w:val="00C3652C"/>
    <w:rsid w:val="00C44BA7"/>
    <w:rsid w:val="00C91B26"/>
    <w:rsid w:val="00CA40A9"/>
    <w:rsid w:val="00CA62C5"/>
    <w:rsid w:val="00CB19BD"/>
    <w:rsid w:val="00CB4A46"/>
    <w:rsid w:val="00D07FBB"/>
    <w:rsid w:val="00D24FE8"/>
    <w:rsid w:val="00D31B1D"/>
    <w:rsid w:val="00D740A4"/>
    <w:rsid w:val="00DA468A"/>
    <w:rsid w:val="00DB52FE"/>
    <w:rsid w:val="00DE6B73"/>
    <w:rsid w:val="00EF0564"/>
    <w:rsid w:val="00F97925"/>
    <w:rsid w:val="00FC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  <w14:docId w14:val="0AFA39F7"/>
  <w15:chartTrackingRefBased/>
  <w15:docId w15:val="{9DF04351-73B9-4C2D-BD54-F984913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lv-LV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548A"/>
    <w:pPr>
      <w:spacing w:after="0" w:line="240" w:lineRule="auto"/>
      <w:ind w:firstLine="0"/>
      <w:jc w:val="both"/>
    </w:pPr>
    <w:rPr>
      <w:rFonts w:eastAsia="Times New Roman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5548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E270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E270D"/>
    <w:rPr>
      <w:rFonts w:eastAsia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E270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E270D"/>
    <w:rPr>
      <w:rFonts w:eastAsia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2940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Dace Tauriņa</cp:lastModifiedBy>
  <cp:revision>9</cp:revision>
  <dcterms:created xsi:type="dcterms:W3CDTF">2026-01-08T11:38:00Z</dcterms:created>
  <dcterms:modified xsi:type="dcterms:W3CDTF">2026-02-09T15:46:00Z</dcterms:modified>
</cp:coreProperties>
</file>